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8B" w:rsidRPr="00C41CF1" w:rsidRDefault="00F71C8B" w:rsidP="00F71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Справка</w:t>
      </w:r>
    </w:p>
    <w:p w:rsidR="00F71C8B" w:rsidRPr="00C41CF1" w:rsidRDefault="00F71C8B" w:rsidP="00F71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«По  итогам выполнения Всероссийских проверо</w:t>
      </w:r>
      <w:r w:rsidR="00B41E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чных работ (ВПР) </w:t>
      </w:r>
      <w:proofErr w:type="gramStart"/>
      <w:r w:rsidR="00B41E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="00B41E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7</w:t>
      </w: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класс</w:t>
      </w:r>
      <w:r w:rsidR="00BD69A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МБОУ «</w:t>
      </w:r>
      <w:r w:rsidR="00BD69A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Краснознаменская ООШ</w:t>
      </w:r>
      <w:r w:rsidR="00B41E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  в 202</w:t>
      </w:r>
      <w:r w:rsidR="00BD69A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="00B41E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году по итогам 6</w:t>
      </w: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класса»</w:t>
      </w:r>
    </w:p>
    <w:p w:rsidR="00F71C8B" w:rsidRPr="00C41CF1" w:rsidRDefault="00F71C8B" w:rsidP="00F71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859EC" w:rsidRDefault="004859EC" w:rsidP="004859EC">
      <w:pPr>
        <w:ind w:left="567" w:firstLine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соответствии с приказом Федеральной службы по надзору в сфере образования и науки от 16 августа 2021 года № 1139 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</w:t>
      </w:r>
      <w:r>
        <w:rPr>
          <w:rFonts w:ascii="Times New Roman" w:hAnsi="Times New Roman" w:cs="Times New Roman"/>
          <w:sz w:val="24"/>
          <w:szCs w:val="24"/>
        </w:rPr>
        <w:t xml:space="preserve"> с приказом Департамента образования Орловской области от 12.09.2022 №1335 «О проведении мониторинга качества подготовки обучающихся общеобразовательных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 в форме всероссийских проверочных работ осенью 2022 года на территории Орловской области»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приказа МБОУ «Краснознаменская ООШ»  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12 сентября  2022 г.  №  80а – ОД.</w:t>
      </w:r>
    </w:p>
    <w:p w:rsidR="000B6B45" w:rsidRPr="000B6B45" w:rsidRDefault="000B6B45" w:rsidP="000B6B45">
      <w:pPr>
        <w:spacing w:after="0" w:line="252" w:lineRule="auto"/>
        <w:ind w:right="1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B6B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0B6B4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установить уровень базовой подготовки обучающихся за курс начальной школы (уровень федерального го</w:t>
      </w:r>
      <w:r w:rsidR="00BD69A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сударственного стандарта (ФГОС</w:t>
      </w:r>
      <w:r w:rsidRPr="000B6B45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повысить качество образов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по учебным предметам «География</w:t>
      </w:r>
      <w:r w:rsidRPr="000B6B45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«Русский </w:t>
      </w:r>
      <w:r w:rsidR="003A40BD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язык», «Математика», «История»</w:t>
      </w:r>
      <w:proofErr w:type="gramEnd"/>
    </w:p>
    <w:p w:rsidR="00F71C8B" w:rsidRPr="000B6B45" w:rsidRDefault="000B6B45" w:rsidP="00F71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B45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 были проведены в следующие сроки:</w:t>
      </w:r>
      <w:r w:rsidRPr="000B6B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B6B45" w:rsidRPr="000B6B45" w:rsidRDefault="000B6B45" w:rsidP="00F71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7684"/>
        <w:gridCol w:w="7308"/>
      </w:tblGrid>
      <w:tr w:rsidR="00BD69A3" w:rsidRPr="006A5846" w:rsidTr="00BD69A3">
        <w:tc>
          <w:tcPr>
            <w:tcW w:w="5812" w:type="dxa"/>
          </w:tcPr>
          <w:p w:rsidR="00BD69A3" w:rsidRPr="006A5846" w:rsidRDefault="00BD69A3" w:rsidP="00BD69A3">
            <w:pPr>
              <w:rPr>
                <w:sz w:val="28"/>
                <w:szCs w:val="28"/>
              </w:rPr>
            </w:pPr>
            <w:r w:rsidRPr="006A584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BD69A3" w:rsidRPr="006A5846" w:rsidRDefault="00BD69A3" w:rsidP="00BD69A3">
            <w:pPr>
              <w:rPr>
                <w:sz w:val="28"/>
                <w:szCs w:val="28"/>
              </w:rPr>
            </w:pPr>
            <w:r w:rsidRPr="006A5846">
              <w:rPr>
                <w:sz w:val="28"/>
                <w:szCs w:val="28"/>
              </w:rPr>
              <w:t>27.10.22</w:t>
            </w:r>
          </w:p>
        </w:tc>
      </w:tr>
      <w:tr w:rsidR="00BD69A3" w:rsidRPr="006A5846" w:rsidTr="00BD69A3">
        <w:tc>
          <w:tcPr>
            <w:tcW w:w="5812" w:type="dxa"/>
          </w:tcPr>
          <w:p w:rsidR="00BD69A3" w:rsidRPr="006A5846" w:rsidRDefault="00BD69A3" w:rsidP="00BD69A3">
            <w:pPr>
              <w:rPr>
                <w:sz w:val="28"/>
                <w:szCs w:val="28"/>
              </w:rPr>
            </w:pPr>
            <w:r w:rsidRPr="006A5846">
              <w:rPr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</w:tcPr>
          <w:p w:rsidR="00BD69A3" w:rsidRPr="006A5846" w:rsidRDefault="00BD69A3" w:rsidP="00BD69A3">
            <w:pPr>
              <w:rPr>
                <w:sz w:val="28"/>
                <w:szCs w:val="28"/>
              </w:rPr>
            </w:pPr>
            <w:r w:rsidRPr="006A5846">
              <w:rPr>
                <w:sz w:val="28"/>
                <w:szCs w:val="28"/>
              </w:rPr>
              <w:t>06.10.22</w:t>
            </w:r>
          </w:p>
        </w:tc>
      </w:tr>
      <w:tr w:rsidR="00BD69A3" w:rsidRPr="006A5846" w:rsidTr="00BD69A3">
        <w:tc>
          <w:tcPr>
            <w:tcW w:w="5812" w:type="dxa"/>
          </w:tcPr>
          <w:p w:rsidR="00BD69A3" w:rsidRPr="006A5846" w:rsidRDefault="00BD69A3" w:rsidP="00BD69A3">
            <w:pPr>
              <w:rPr>
                <w:sz w:val="28"/>
                <w:szCs w:val="28"/>
              </w:rPr>
            </w:pPr>
            <w:r w:rsidRPr="006A5846">
              <w:rPr>
                <w:sz w:val="28"/>
                <w:szCs w:val="28"/>
              </w:rPr>
              <w:t>Предмет 1</w:t>
            </w:r>
          </w:p>
        </w:tc>
        <w:tc>
          <w:tcPr>
            <w:tcW w:w="5528" w:type="dxa"/>
          </w:tcPr>
          <w:p w:rsidR="00BD69A3" w:rsidRPr="006A5846" w:rsidRDefault="00BD69A3" w:rsidP="00BD69A3">
            <w:pPr>
              <w:rPr>
                <w:sz w:val="28"/>
                <w:szCs w:val="28"/>
              </w:rPr>
            </w:pPr>
            <w:r w:rsidRPr="006A5846">
              <w:rPr>
                <w:sz w:val="28"/>
                <w:szCs w:val="28"/>
              </w:rPr>
              <w:t>07.10.22</w:t>
            </w:r>
          </w:p>
        </w:tc>
      </w:tr>
      <w:tr w:rsidR="00BD69A3" w:rsidRPr="006A5846" w:rsidTr="00BD69A3">
        <w:trPr>
          <w:trHeight w:val="437"/>
        </w:trPr>
        <w:tc>
          <w:tcPr>
            <w:tcW w:w="5812" w:type="dxa"/>
          </w:tcPr>
          <w:p w:rsidR="00BD69A3" w:rsidRPr="006A5846" w:rsidRDefault="00BD69A3" w:rsidP="00BD69A3">
            <w:pPr>
              <w:rPr>
                <w:sz w:val="28"/>
                <w:szCs w:val="28"/>
              </w:rPr>
            </w:pPr>
            <w:r w:rsidRPr="006A5846">
              <w:rPr>
                <w:sz w:val="28"/>
                <w:szCs w:val="28"/>
              </w:rPr>
              <w:t>Предмет 2</w:t>
            </w:r>
          </w:p>
        </w:tc>
        <w:tc>
          <w:tcPr>
            <w:tcW w:w="5528" w:type="dxa"/>
          </w:tcPr>
          <w:p w:rsidR="00BD69A3" w:rsidRPr="006A5846" w:rsidRDefault="00BD69A3" w:rsidP="00BD69A3">
            <w:pPr>
              <w:rPr>
                <w:sz w:val="28"/>
                <w:szCs w:val="28"/>
              </w:rPr>
            </w:pPr>
            <w:r w:rsidRPr="006A5846">
              <w:rPr>
                <w:sz w:val="28"/>
                <w:szCs w:val="28"/>
              </w:rPr>
              <w:t>11.10.22</w:t>
            </w:r>
          </w:p>
        </w:tc>
      </w:tr>
    </w:tbl>
    <w:p w:rsidR="00F71C8B" w:rsidRPr="00C41CF1" w:rsidRDefault="00F71C8B" w:rsidP="00F71C8B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3033" w:rsidRDefault="00143033" w:rsidP="00176960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6960" w:rsidRPr="009305E1" w:rsidRDefault="00176960" w:rsidP="00176960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ВПР по русскому языку </w:t>
      </w:r>
      <w:proofErr w:type="gramStart"/>
      <w:r w:rsidR="003A4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="003A4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7  класса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3A4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итогам 6 класса.</w:t>
      </w:r>
    </w:p>
    <w:p w:rsidR="00176960" w:rsidRDefault="00176960" w:rsidP="00176960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41E74" w:rsidRPr="009305E1" w:rsidRDefault="00B41E74" w:rsidP="00176960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176960" w:rsidRPr="009305E1" w:rsidRDefault="00176960" w:rsidP="001769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первичный балл выполнения ВПР по классу –  28 б., что составляет 55 % выполнения работы.</w:t>
      </w:r>
    </w:p>
    <w:p w:rsidR="00176960" w:rsidRPr="009305E1" w:rsidRDefault="00176960" w:rsidP="00176960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60" w:rsidRPr="009305E1" w:rsidRDefault="00176960" w:rsidP="001769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набравших балл выше среднего – </w:t>
      </w:r>
      <w:r w:rsidR="003A40B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0  %.</w:t>
      </w:r>
    </w:p>
    <w:p w:rsidR="00176960" w:rsidRPr="009305E1" w:rsidRDefault="00176960" w:rsidP="00176960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48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709"/>
        <w:gridCol w:w="709"/>
        <w:gridCol w:w="709"/>
        <w:gridCol w:w="708"/>
        <w:gridCol w:w="993"/>
        <w:gridCol w:w="992"/>
        <w:gridCol w:w="1134"/>
        <w:gridCol w:w="1276"/>
      </w:tblGrid>
      <w:tr w:rsidR="00176960" w:rsidRPr="009305E1" w:rsidTr="00F352C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Класс   </w:t>
            </w: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</w:t>
            </w:r>
            <w:proofErr w:type="spellEnd"/>
            <w:proofErr w:type="gramEnd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Степень </w:t>
            </w:r>
            <w:proofErr w:type="spellStart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обученности</w:t>
            </w:r>
            <w:proofErr w:type="spellEnd"/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176960" w:rsidRPr="009305E1" w:rsidTr="00F352C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76960" w:rsidRPr="009305E1" w:rsidTr="00F352C7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2E4EE5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2E4EE5" w:rsidRDefault="002E4EE5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2E4EE5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2E4EE5" w:rsidRDefault="002E4EE5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3A40BD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3A40BD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3A40B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A4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60" w:rsidRPr="009305E1" w:rsidRDefault="003A40BD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A40BD" w:rsidRPr="009305E1" w:rsidTr="007120F2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BD" w:rsidRPr="009305E1" w:rsidRDefault="003A40BD" w:rsidP="003A40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BD" w:rsidRPr="009305E1" w:rsidRDefault="003A40BD" w:rsidP="002E4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BD" w:rsidRPr="009305E1" w:rsidRDefault="003A40BD" w:rsidP="002E4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BD" w:rsidRPr="009305E1" w:rsidRDefault="003A40BD" w:rsidP="003A40B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BD" w:rsidRPr="009305E1" w:rsidRDefault="003A40BD" w:rsidP="003A40B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BD" w:rsidRPr="009305E1" w:rsidRDefault="003A40BD" w:rsidP="002E4EE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BD" w:rsidRPr="002E4EE5" w:rsidRDefault="002E4EE5" w:rsidP="003A40B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BD" w:rsidRPr="009305E1" w:rsidRDefault="003A40BD" w:rsidP="003A40B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BD" w:rsidRPr="009305E1" w:rsidRDefault="003A40BD" w:rsidP="003A40B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BD" w:rsidRPr="009305E1" w:rsidRDefault="003A40BD" w:rsidP="003A40B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D" w:rsidRPr="009305E1" w:rsidRDefault="003A40BD" w:rsidP="003A40B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F352C7" w:rsidRDefault="00F352C7"/>
    <w:p w:rsidR="00176960" w:rsidRDefault="00176960"/>
    <w:p w:rsidR="00176960" w:rsidRDefault="00176960"/>
    <w:p w:rsidR="00176960" w:rsidRDefault="00176960"/>
    <w:p w:rsidR="00B41E74" w:rsidRDefault="00B41E74"/>
    <w:p w:rsidR="00B41E74" w:rsidRDefault="00B41E74"/>
    <w:p w:rsidR="00B41E74" w:rsidRDefault="00B41E74"/>
    <w:p w:rsidR="00B41E74" w:rsidRDefault="00B41E74"/>
    <w:p w:rsidR="00B41E74" w:rsidRDefault="00B41E74"/>
    <w:p w:rsidR="00176960" w:rsidRPr="00156306" w:rsidRDefault="000B6B45" w:rsidP="002E4EE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Подробный  анализ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заданий ВПР по русскому языку   показал,  что  у обучающихся 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базовые предмет</w:t>
      </w:r>
      <w:r w:rsidR="00D862D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компетентности.</w:t>
      </w:r>
      <w:proofErr w:type="gramEnd"/>
      <w:r w:rsidR="00D86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Педагогу необходимо обратить внимание на </w:t>
      </w:r>
      <w:r w:rsidR="00F352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4EE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распознавание </w:t>
      </w:r>
      <w:r w:rsidR="00F352C7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</w:t>
      </w:r>
      <w:r w:rsidR="002E4EE5">
        <w:rPr>
          <w:rFonts w:ascii="Times New Roman" w:eastAsia="Times New Roman" w:hAnsi="Times New Roman"/>
          <w:sz w:val="26"/>
          <w:szCs w:val="26"/>
          <w:lang w:eastAsia="ru-RU"/>
        </w:rPr>
        <w:t>ев</w:t>
      </w:r>
      <w:r w:rsidR="00F352C7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нарушения грамматических норм русского языка в формах слов различных частей речи и исправлять эти нарушения, осуществлять речевой самоконтроль; </w:t>
      </w:r>
      <w:proofErr w:type="gramStart"/>
      <w:r w:rsidR="00F352C7">
        <w:rPr>
          <w:rFonts w:ascii="Times New Roman" w:eastAsia="Times New Roman" w:hAnsi="Times New Roman"/>
          <w:sz w:val="26"/>
          <w:szCs w:val="26"/>
          <w:lang w:eastAsia="ru-RU"/>
        </w:rPr>
        <w:t>анализировать различные виды предложений с точки зрения их структурно – смысловой организации и функциональных особенностей, распознавать предложения с подлежащим и сказуемым</w:t>
      </w:r>
      <w:r w:rsidR="004B649A">
        <w:rPr>
          <w:rFonts w:ascii="Times New Roman" w:eastAsia="Times New Roman" w:hAnsi="Times New Roman"/>
          <w:sz w:val="26"/>
          <w:szCs w:val="26"/>
          <w:lang w:eastAsia="ru-RU"/>
        </w:rPr>
        <w:t xml:space="preserve">, выраженными существительными в именительном падеже, опираться на </w:t>
      </w:r>
      <w:r w:rsidR="004B649A" w:rsidRPr="00156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грамматический </w:t>
      </w:r>
      <w:r w:rsidR="004B649A" w:rsidRPr="0015630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анализ при объяснении выбора тире и места его постановки в предложении.соблюдать в речевой практике основные орфографические и пунктационные нормы русского литературного языка, совершенствовать орфографические и пунктуационные умения.</w:t>
      </w:r>
      <w:proofErr w:type="gramEnd"/>
    </w:p>
    <w:p w:rsidR="00176960" w:rsidRDefault="002E4EE5">
      <w:r>
        <w:rPr>
          <w:noProof/>
          <w:lang w:eastAsia="ru-RU"/>
        </w:rPr>
        <w:lastRenderedPageBreak/>
        <w:drawing>
          <wp:inline distT="0" distB="0" distL="0" distR="0" wp14:anchorId="60B57D3B" wp14:editId="7E36DCE5">
            <wp:extent cx="8448675" cy="275809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47803" cy="275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60" w:rsidRDefault="002E4EE5">
      <w:r>
        <w:rPr>
          <w:noProof/>
          <w:lang w:eastAsia="ru-RU"/>
        </w:rPr>
        <w:drawing>
          <wp:inline distT="0" distB="0" distL="0" distR="0" wp14:anchorId="73D84327" wp14:editId="6945D64C">
            <wp:extent cx="9270913" cy="2933700"/>
            <wp:effectExtent l="0" t="0" r="69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89091" cy="293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60" w:rsidRDefault="002E4EE5">
      <w:r>
        <w:rPr>
          <w:noProof/>
          <w:lang w:eastAsia="ru-RU"/>
        </w:rPr>
        <w:lastRenderedPageBreak/>
        <w:drawing>
          <wp:inline distT="0" distB="0" distL="0" distR="0" wp14:anchorId="3C5BD40D" wp14:editId="7F0E99EE">
            <wp:extent cx="8610600" cy="3036683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09711" cy="30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60" w:rsidRDefault="002E4EE5">
      <w:r>
        <w:rPr>
          <w:noProof/>
          <w:lang w:eastAsia="ru-RU"/>
        </w:rPr>
        <w:drawing>
          <wp:inline distT="0" distB="0" distL="0" distR="0" wp14:anchorId="4DE60D3B" wp14:editId="51370D95">
            <wp:extent cx="8562975" cy="1814408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74352" cy="181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60" w:rsidRDefault="00176960"/>
    <w:p w:rsidR="00176960" w:rsidRDefault="00176960"/>
    <w:p w:rsidR="00176960" w:rsidRDefault="00176960"/>
    <w:p w:rsidR="00176960" w:rsidRDefault="00176960"/>
    <w:p w:rsidR="00176960" w:rsidRPr="009305E1" w:rsidRDefault="00176960" w:rsidP="00176960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ВПР по математике  </w:t>
      </w:r>
      <w:proofErr w:type="gramStart"/>
      <w:r w:rsidR="00104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="00104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7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класс</w:t>
      </w:r>
      <w:r w:rsidR="00104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104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итогам 6 класса.</w:t>
      </w:r>
    </w:p>
    <w:p w:rsidR="00176960" w:rsidRPr="009305E1" w:rsidRDefault="00176960" w:rsidP="00176960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176960" w:rsidRPr="009305E1" w:rsidRDefault="00176960" w:rsidP="001769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первичный балл выполнения ВПР по классу –  </w:t>
      </w:r>
      <w:r w:rsidR="00104E9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б., что составляет </w:t>
      </w:r>
      <w:r w:rsidR="00104E95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выполнения работы.</w:t>
      </w:r>
    </w:p>
    <w:p w:rsidR="00176960" w:rsidRPr="009305E1" w:rsidRDefault="00176960" w:rsidP="00176960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60" w:rsidRPr="009305E1" w:rsidRDefault="00176960" w:rsidP="001769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выше среднего –</w:t>
      </w:r>
      <w:r w:rsidR="00823A12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176960" w:rsidRPr="009305E1" w:rsidRDefault="00176960" w:rsidP="00176960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60" w:rsidRPr="009305E1" w:rsidRDefault="00176960" w:rsidP="001769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</w:t>
      </w:r>
      <w:r w:rsidR="0010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бравших балл равный среднему – </w:t>
      </w:r>
      <w:r w:rsidR="00823A12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176960" w:rsidRPr="009305E1" w:rsidRDefault="00176960" w:rsidP="00176960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60" w:rsidRPr="009305E1" w:rsidRDefault="00176960" w:rsidP="001769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максимальный балл – 0 %.</w:t>
      </w:r>
    </w:p>
    <w:p w:rsidR="00176960" w:rsidRPr="009305E1" w:rsidRDefault="00176960" w:rsidP="00176960">
      <w:pPr>
        <w:spacing w:after="0" w:line="3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60" w:rsidRPr="009305E1" w:rsidRDefault="00176960" w:rsidP="0017696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tbl>
      <w:tblPr>
        <w:tblpPr w:leftFromText="180" w:rightFromText="180" w:vertAnchor="text" w:horzAnchor="margin" w:tblpXSpec="center" w:tblpY="48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709"/>
        <w:gridCol w:w="709"/>
        <w:gridCol w:w="709"/>
        <w:gridCol w:w="708"/>
        <w:gridCol w:w="993"/>
        <w:gridCol w:w="992"/>
        <w:gridCol w:w="1134"/>
        <w:gridCol w:w="1276"/>
      </w:tblGrid>
      <w:tr w:rsidR="00176960" w:rsidRPr="009305E1" w:rsidTr="00F352C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Класс   </w:t>
            </w: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</w:t>
            </w:r>
            <w:proofErr w:type="spellEnd"/>
            <w:proofErr w:type="gramEnd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Степень </w:t>
            </w:r>
            <w:proofErr w:type="spellStart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обученности</w:t>
            </w:r>
            <w:proofErr w:type="spellEnd"/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176960" w:rsidRPr="009305E1" w:rsidTr="00F352C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7696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76960" w:rsidRPr="009305E1" w:rsidTr="00F352C7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60" w:rsidRPr="009305E1" w:rsidRDefault="00104E95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104E95" w:rsidRDefault="00104E95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104E95" w:rsidRDefault="00104E95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04E95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104E95" w:rsidRDefault="00104E95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04E95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7696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04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60" w:rsidRPr="009305E1" w:rsidRDefault="00104E95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60" w:rsidRPr="009305E1" w:rsidRDefault="00104E95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</w:tr>
    </w:tbl>
    <w:p w:rsidR="00176960" w:rsidRPr="009305E1" w:rsidRDefault="00176960" w:rsidP="00176960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176960" w:rsidRDefault="00176960"/>
    <w:p w:rsidR="00176960" w:rsidRDefault="00176960"/>
    <w:p w:rsidR="00176960" w:rsidRDefault="00176960"/>
    <w:p w:rsidR="00176960" w:rsidRDefault="00176960"/>
    <w:p w:rsidR="00176960" w:rsidRDefault="00176960"/>
    <w:p w:rsidR="00176960" w:rsidRDefault="00176960"/>
    <w:p w:rsidR="00176960" w:rsidRDefault="00176960"/>
    <w:p w:rsidR="008B01C5" w:rsidRPr="008B01C5" w:rsidRDefault="008B01C5" w:rsidP="008B01C5">
      <w:pPr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Подробный  анализ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заданий ВПР по  математике   п</w:t>
      </w:r>
      <w:r w:rsidR="00642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оказал,  что  у обучающихся 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сформированы базовые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дметные компетентности.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</w:t>
      </w:r>
      <w:r w:rsidR="00D862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не менее,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педагог</w:t>
      </w:r>
      <w:r w:rsidR="00104E9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необходимо </w:t>
      </w:r>
      <w:r w:rsidR="00104E95">
        <w:rPr>
          <w:rFonts w:ascii="Times New Roman" w:eastAsia="Times New Roman" w:hAnsi="Times New Roman"/>
          <w:sz w:val="26"/>
          <w:szCs w:val="26"/>
          <w:lang w:eastAsia="ru-RU"/>
        </w:rPr>
        <w:t xml:space="preserve">уделить внимание умению обучающихся решать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задачи на нахождение части числа и числа по его части. Овладевать символьным языком алгебры. Оперировать понятием модуль числа, геометрическая интерпретация модуль числа. Проводить логические обоснования, доказательства математических утверждений. Решать простые и сложные  задачи разных типов, а также задачи повышенной трудности.</w:t>
      </w:r>
    </w:p>
    <w:p w:rsidR="00176960" w:rsidRDefault="00176960"/>
    <w:p w:rsidR="00176960" w:rsidRDefault="00104E95">
      <w:r>
        <w:rPr>
          <w:noProof/>
          <w:lang w:eastAsia="ru-RU"/>
        </w:rPr>
        <w:drawing>
          <wp:inline distT="0" distB="0" distL="0" distR="0" wp14:anchorId="4226E8DF" wp14:editId="0A6F8128">
            <wp:extent cx="8963025" cy="2894551"/>
            <wp:effectExtent l="0" t="0" r="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62100" cy="289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60" w:rsidRDefault="00104E95">
      <w:r>
        <w:rPr>
          <w:noProof/>
          <w:lang w:eastAsia="ru-RU"/>
        </w:rPr>
        <w:lastRenderedPageBreak/>
        <w:drawing>
          <wp:inline distT="0" distB="0" distL="0" distR="0" wp14:anchorId="2CA19CCB" wp14:editId="0BB8CFC6">
            <wp:extent cx="8782050" cy="3557596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81144" cy="355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60" w:rsidRDefault="00176960"/>
    <w:p w:rsidR="00176960" w:rsidRDefault="00104E95">
      <w:r>
        <w:rPr>
          <w:noProof/>
          <w:lang w:eastAsia="ru-RU"/>
        </w:rPr>
        <w:lastRenderedPageBreak/>
        <w:drawing>
          <wp:inline distT="0" distB="0" distL="0" distR="0" wp14:anchorId="5B589E73" wp14:editId="44C8ACE2">
            <wp:extent cx="8010525" cy="3858512"/>
            <wp:effectExtent l="0" t="0" r="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13959" cy="38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60" w:rsidRDefault="00104E95" w:rsidP="00104E95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220A83" wp14:editId="311354D9">
            <wp:extent cx="7867650" cy="1709300"/>
            <wp:effectExtent l="0" t="0" r="0" b="57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97338" cy="171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60" w:rsidRDefault="00176960" w:rsidP="00176960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6960" w:rsidRDefault="00176960" w:rsidP="00176960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Результаты ВПР по истории </w:t>
      </w:r>
      <w:proofErr w:type="gramStart"/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</w:t>
      </w:r>
      <w:r w:rsidR="00104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ющимися</w:t>
      </w:r>
      <w:proofErr w:type="gramEnd"/>
      <w:r w:rsidR="00104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7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</w:t>
      </w:r>
      <w:r w:rsidR="00104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104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итогам 6 класса.</w:t>
      </w:r>
    </w:p>
    <w:p w:rsidR="00143033" w:rsidRPr="009305E1" w:rsidRDefault="00143033" w:rsidP="00176960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6960" w:rsidRPr="009305E1" w:rsidRDefault="00176960" w:rsidP="001769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60" w:rsidRPr="009305E1" w:rsidRDefault="00176960" w:rsidP="001769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первичный балл выполнения ВПР по классу –  8</w:t>
      </w:r>
      <w:r w:rsidR="007A5F84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б., что составляет 40 % выполнения работы.</w:t>
      </w:r>
    </w:p>
    <w:p w:rsidR="00176960" w:rsidRPr="009305E1" w:rsidRDefault="00176960" w:rsidP="00176960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60" w:rsidRPr="009305E1" w:rsidRDefault="00176960" w:rsidP="001769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="00823A12"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абравших балл выше среднего – 50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176960" w:rsidRPr="009305E1" w:rsidRDefault="00176960" w:rsidP="00176960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60" w:rsidRPr="009305E1" w:rsidRDefault="00176960" w:rsidP="001769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обучающихся, набравших балл равный среднему</w:t>
      </w:r>
      <w:r w:rsidR="00823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–50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%.</w:t>
      </w:r>
    </w:p>
    <w:p w:rsidR="00176960" w:rsidRPr="009305E1" w:rsidRDefault="00176960" w:rsidP="00176960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60" w:rsidRPr="009305E1" w:rsidRDefault="00176960" w:rsidP="001769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максимальный балл – 0 %.</w:t>
      </w:r>
    </w:p>
    <w:p w:rsidR="00176960" w:rsidRPr="009305E1" w:rsidRDefault="00176960" w:rsidP="00176960">
      <w:pPr>
        <w:spacing w:after="0" w:line="3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033" w:rsidRPr="00EC4550" w:rsidRDefault="00143033" w:rsidP="00EC4550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482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709"/>
        <w:gridCol w:w="709"/>
        <w:gridCol w:w="709"/>
        <w:gridCol w:w="708"/>
        <w:gridCol w:w="993"/>
        <w:gridCol w:w="992"/>
        <w:gridCol w:w="1134"/>
        <w:gridCol w:w="1276"/>
        <w:gridCol w:w="1276"/>
        <w:gridCol w:w="1276"/>
        <w:gridCol w:w="1276"/>
      </w:tblGrid>
      <w:tr w:rsidR="002B4BD0" w:rsidRPr="009305E1" w:rsidTr="002B4BD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Класс   </w:t>
            </w:r>
          </w:p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</w:t>
            </w:r>
            <w:proofErr w:type="spellEnd"/>
            <w:proofErr w:type="gramEnd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Степень </w:t>
            </w:r>
            <w:proofErr w:type="spellStart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обученности</w:t>
            </w:r>
            <w:proofErr w:type="spellEnd"/>
          </w:p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Потвердели оценку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BD0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Повысили оценку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BD0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Понизили оценку</w:t>
            </w:r>
          </w:p>
        </w:tc>
      </w:tr>
      <w:tr w:rsidR="002B4BD0" w:rsidRPr="009305E1" w:rsidTr="002B4BD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0" w:rsidRPr="009305E1" w:rsidRDefault="002B4BD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0" w:rsidRPr="009305E1" w:rsidRDefault="002B4BD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0" w:rsidRPr="009305E1" w:rsidRDefault="002B4BD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0" w:rsidRPr="009305E1" w:rsidRDefault="002B4BD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0" w:rsidRPr="009305E1" w:rsidRDefault="002B4BD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0" w:rsidRPr="009305E1" w:rsidRDefault="002B4BD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0" w:rsidRPr="009305E1" w:rsidRDefault="002B4BD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0" w:rsidRPr="009305E1" w:rsidRDefault="002B4BD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0" w:rsidRPr="009305E1" w:rsidRDefault="002B4BD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0" w:rsidRPr="009305E1" w:rsidRDefault="002B4BD0" w:rsidP="00F3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B4BD0" w:rsidRPr="009305E1" w:rsidTr="002B4BD0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D0" w:rsidRPr="009305E1" w:rsidRDefault="002B4BD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0" w:rsidRPr="007A5F84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0" w:rsidRPr="009305E1" w:rsidRDefault="002B4BD0" w:rsidP="00F352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0" w:rsidRPr="009305E1" w:rsidRDefault="002B4BD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0" w:rsidRPr="009305E1" w:rsidRDefault="002B4BD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0" w:rsidRPr="009305E1" w:rsidRDefault="002B4BD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0" w:rsidRPr="009305E1" w:rsidRDefault="002B4BD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0" w:rsidRPr="009305E1" w:rsidRDefault="002B4BD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0" w:rsidRPr="009305E1" w:rsidRDefault="002B4BD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0" w:rsidRPr="009305E1" w:rsidRDefault="002B4BD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0" w:rsidRPr="009305E1" w:rsidRDefault="002B4BD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0" w:rsidRPr="009305E1" w:rsidRDefault="002B4BD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0" w:rsidRPr="009305E1" w:rsidRDefault="002B4BD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0" w:rsidRPr="009305E1" w:rsidRDefault="002B4BD0" w:rsidP="00F3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176960" w:rsidRDefault="00176960"/>
    <w:p w:rsidR="008B01C5" w:rsidRPr="008B01C5" w:rsidRDefault="008B01C5" w:rsidP="007A5F8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Подробный  анализ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заданий ВПР по  истории   п</w:t>
      </w:r>
      <w:r w:rsidR="00642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оказал,  что  у обучающихся 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сформированы базовые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дметные компетентности.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</w:t>
      </w:r>
      <w:r w:rsidR="00D862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не менее,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педагог</w:t>
      </w:r>
      <w:r w:rsidR="007A5F8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необходимо разви</w:t>
      </w:r>
      <w:r w:rsidR="00286B7E">
        <w:rPr>
          <w:rFonts w:ascii="Times New Roman" w:eastAsia="Times New Roman" w:hAnsi="Times New Roman"/>
          <w:sz w:val="26"/>
          <w:szCs w:val="26"/>
          <w:lang w:eastAsia="ru-RU"/>
        </w:rPr>
        <w:t xml:space="preserve">вать умение создавать, применять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прео</w:t>
      </w:r>
      <w:r w:rsidR="00286B7E">
        <w:rPr>
          <w:rFonts w:ascii="Times New Roman" w:eastAsia="Times New Roman" w:hAnsi="Times New Roman"/>
          <w:sz w:val="26"/>
          <w:szCs w:val="26"/>
          <w:lang w:eastAsia="ru-RU"/>
        </w:rPr>
        <w:t>бразовывать знаки и символы, модели и схемы для решения учебных и познавательных задач. Определять понятия, создавать обобщения, устанавливать аналогии, классифицировать, самостоятельно вбирать основания и критерии для классификации, владеть основами самоконтроля, самооценки, принятия решений и осуществления осознанного выбора в учебной и познавательн6ой деятельности. Умение объяснять смысл основных хронологических понятий, терминов.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="00286B7E">
        <w:rPr>
          <w:rFonts w:ascii="Times New Roman" w:eastAsia="Times New Roman" w:hAnsi="Times New Roman"/>
          <w:sz w:val="26"/>
          <w:szCs w:val="26"/>
          <w:lang w:eastAsia="ru-RU"/>
        </w:rPr>
        <w:t>рств в С</w:t>
      </w:r>
      <w:r w:rsidR="00A27CA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="00A27CAE">
        <w:rPr>
          <w:rFonts w:ascii="Times New Roman" w:eastAsia="Times New Roman" w:hAnsi="Times New Roman"/>
          <w:sz w:val="26"/>
          <w:szCs w:val="26"/>
          <w:lang w:eastAsia="ru-RU"/>
        </w:rPr>
        <w:t xml:space="preserve">едние века, о   направлениях </w:t>
      </w:r>
      <w:r w:rsidR="00A27CA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крупнейших передвижений людей – походов, завоеваний, колонизаций и др.; устанавливать причинно-следственные связи, строить логическое</w:t>
      </w:r>
      <w:r w:rsidR="004252E1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рассуждение, умозаключение (индуктивное, дедуктивное и по аналогии) и делать выводы; </w:t>
      </w:r>
    </w:p>
    <w:p w:rsidR="00143033" w:rsidRPr="003A3C96" w:rsidRDefault="00143033" w:rsidP="001430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Выводы:</w:t>
      </w: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ВПР считать удовлетворительными.</w:t>
      </w:r>
    </w:p>
    <w:p w:rsidR="00143033" w:rsidRPr="003A3C96" w:rsidRDefault="00143033" w:rsidP="001430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результатов ВПР определить основные направления дальнейшей подготовки обучающихся гимназии к  внешней оценке качества образования.</w:t>
      </w:r>
    </w:p>
    <w:p w:rsidR="00143033" w:rsidRPr="003A3C96" w:rsidRDefault="00143033" w:rsidP="006421B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Рекомендации:</w:t>
      </w:r>
      <w:r w:rsidR="006421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43033" w:rsidRDefault="00143033" w:rsidP="00143033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использовать задания на преобразование одного вида информации в другой;</w:t>
      </w:r>
    </w:p>
    <w:p w:rsidR="00143033" w:rsidRDefault="00143033" w:rsidP="00143033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продолжить обучать учащихся алгоритму поиска информации;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3033" w:rsidRPr="003A3C96" w:rsidRDefault="00143033" w:rsidP="00143033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развивать читательские умения, анализировать  графические рисунки, схемы; использовать  задания проблемного и практического характера.</w:t>
      </w:r>
    </w:p>
    <w:p w:rsidR="00143033" w:rsidRDefault="00143033"/>
    <w:p w:rsidR="006D6080" w:rsidRPr="00143033" w:rsidRDefault="000469E3" w:rsidP="00143033">
      <w:pPr>
        <w:tabs>
          <w:tab w:val="left" w:pos="84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Масленникова В. В.</w:t>
      </w:r>
      <w:r w:rsidR="00143033" w:rsidRPr="00143033">
        <w:rPr>
          <w:rFonts w:ascii="Times New Roman" w:hAnsi="Times New Roman" w:cs="Times New Roman"/>
          <w:sz w:val="26"/>
          <w:szCs w:val="26"/>
        </w:rPr>
        <w:t xml:space="preserve"> (рассмотрено на </w:t>
      </w:r>
      <w:r>
        <w:rPr>
          <w:rFonts w:ascii="Times New Roman" w:hAnsi="Times New Roman" w:cs="Times New Roman"/>
          <w:sz w:val="26"/>
          <w:szCs w:val="26"/>
        </w:rPr>
        <w:t>педагогическом совете</w:t>
      </w:r>
      <w:r w:rsidR="00143033" w:rsidRPr="00143033">
        <w:rPr>
          <w:rFonts w:ascii="Times New Roman" w:hAnsi="Times New Roman" w:cs="Times New Roman"/>
          <w:sz w:val="26"/>
          <w:szCs w:val="26"/>
        </w:rPr>
        <w:t>)</w:t>
      </w:r>
      <w:r w:rsidR="00143033" w:rsidRPr="00143033">
        <w:rPr>
          <w:rFonts w:ascii="Times New Roman" w:hAnsi="Times New Roman" w:cs="Times New Roman"/>
          <w:sz w:val="26"/>
          <w:szCs w:val="26"/>
        </w:rPr>
        <w:tab/>
      </w:r>
    </w:p>
    <w:sectPr w:rsidR="006D6080" w:rsidRPr="00143033" w:rsidSect="00F71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FFFFFFFF"/>
    <w:lvl w:ilvl="0" w:tplc="F6FCDEB8">
      <w:start w:val="1"/>
      <w:numFmt w:val="bullet"/>
      <w:lvlText w:val="-"/>
      <w:lvlJc w:val="left"/>
      <w:pPr>
        <w:ind w:left="142" w:firstLine="0"/>
      </w:pPr>
    </w:lvl>
    <w:lvl w:ilvl="1" w:tplc="C4F44CDE">
      <w:numFmt w:val="decimal"/>
      <w:lvlText w:val=""/>
      <w:lvlJc w:val="left"/>
      <w:pPr>
        <w:ind w:left="142" w:firstLine="0"/>
      </w:pPr>
      <w:rPr>
        <w:rFonts w:cs="Times New Roman"/>
      </w:rPr>
    </w:lvl>
    <w:lvl w:ilvl="2" w:tplc="7930BB54">
      <w:numFmt w:val="decimal"/>
      <w:lvlText w:val=""/>
      <w:lvlJc w:val="left"/>
      <w:pPr>
        <w:ind w:left="142" w:firstLine="0"/>
      </w:pPr>
      <w:rPr>
        <w:rFonts w:cs="Times New Roman"/>
      </w:rPr>
    </w:lvl>
    <w:lvl w:ilvl="3" w:tplc="0D48E17E">
      <w:numFmt w:val="decimal"/>
      <w:lvlText w:val=""/>
      <w:lvlJc w:val="left"/>
      <w:pPr>
        <w:ind w:left="142" w:firstLine="0"/>
      </w:pPr>
      <w:rPr>
        <w:rFonts w:cs="Times New Roman"/>
      </w:rPr>
    </w:lvl>
    <w:lvl w:ilvl="4" w:tplc="5B681166">
      <w:numFmt w:val="decimal"/>
      <w:lvlText w:val=""/>
      <w:lvlJc w:val="left"/>
      <w:pPr>
        <w:ind w:left="142" w:firstLine="0"/>
      </w:pPr>
      <w:rPr>
        <w:rFonts w:cs="Times New Roman"/>
      </w:rPr>
    </w:lvl>
    <w:lvl w:ilvl="5" w:tplc="C8BEC83A">
      <w:numFmt w:val="decimal"/>
      <w:lvlText w:val=""/>
      <w:lvlJc w:val="left"/>
      <w:pPr>
        <w:ind w:left="142" w:firstLine="0"/>
      </w:pPr>
      <w:rPr>
        <w:rFonts w:cs="Times New Roman"/>
      </w:rPr>
    </w:lvl>
    <w:lvl w:ilvl="6" w:tplc="1778B7DA">
      <w:numFmt w:val="decimal"/>
      <w:lvlText w:val=""/>
      <w:lvlJc w:val="left"/>
      <w:pPr>
        <w:ind w:left="142" w:firstLine="0"/>
      </w:pPr>
      <w:rPr>
        <w:rFonts w:cs="Times New Roman"/>
      </w:rPr>
    </w:lvl>
    <w:lvl w:ilvl="7" w:tplc="99E09C1A">
      <w:numFmt w:val="decimal"/>
      <w:lvlText w:val=""/>
      <w:lvlJc w:val="left"/>
      <w:pPr>
        <w:ind w:left="142" w:firstLine="0"/>
      </w:pPr>
      <w:rPr>
        <w:rFonts w:cs="Times New Roman"/>
      </w:rPr>
    </w:lvl>
    <w:lvl w:ilvl="8" w:tplc="3B80E6AA">
      <w:numFmt w:val="decimal"/>
      <w:lvlText w:val=""/>
      <w:lvlJc w:val="left"/>
      <w:pPr>
        <w:ind w:left="142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8B"/>
    <w:rsid w:val="00000750"/>
    <w:rsid w:val="000469E3"/>
    <w:rsid w:val="00060B9A"/>
    <w:rsid w:val="000B6B45"/>
    <w:rsid w:val="00104E95"/>
    <w:rsid w:val="00143033"/>
    <w:rsid w:val="00156306"/>
    <w:rsid w:val="00176960"/>
    <w:rsid w:val="00247EFD"/>
    <w:rsid w:val="0026016C"/>
    <w:rsid w:val="00286B7E"/>
    <w:rsid w:val="00295403"/>
    <w:rsid w:val="002B4BD0"/>
    <w:rsid w:val="002E4EE5"/>
    <w:rsid w:val="002F71CD"/>
    <w:rsid w:val="003A40BD"/>
    <w:rsid w:val="004252E1"/>
    <w:rsid w:val="004859EC"/>
    <w:rsid w:val="004B649A"/>
    <w:rsid w:val="006150D6"/>
    <w:rsid w:val="006421B1"/>
    <w:rsid w:val="006443EC"/>
    <w:rsid w:val="00653258"/>
    <w:rsid w:val="0065479B"/>
    <w:rsid w:val="00685811"/>
    <w:rsid w:val="006D6080"/>
    <w:rsid w:val="007A5F84"/>
    <w:rsid w:val="00823A12"/>
    <w:rsid w:val="008B01C5"/>
    <w:rsid w:val="009546BB"/>
    <w:rsid w:val="00A27CAE"/>
    <w:rsid w:val="00B41E74"/>
    <w:rsid w:val="00BD69A3"/>
    <w:rsid w:val="00D862D7"/>
    <w:rsid w:val="00E44776"/>
    <w:rsid w:val="00EC4550"/>
    <w:rsid w:val="00F352C7"/>
    <w:rsid w:val="00F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A913-D100-43EB-87F3-F0827841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Класс</cp:lastModifiedBy>
  <cp:revision>14</cp:revision>
  <dcterms:created xsi:type="dcterms:W3CDTF">2021-08-05T16:15:00Z</dcterms:created>
  <dcterms:modified xsi:type="dcterms:W3CDTF">2022-12-12T06:45:00Z</dcterms:modified>
</cp:coreProperties>
</file>